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868" w:rsidRPr="00933868" w:rsidRDefault="00933868" w:rsidP="00933868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33868">
        <w:rPr>
          <w:rFonts w:ascii="Times New Roman" w:hAnsi="Times New Roman" w:cs="Times New Roman"/>
          <w:b/>
          <w:sz w:val="36"/>
          <w:szCs w:val="36"/>
        </w:rPr>
        <w:t>«Что делать, если ребенок агрессивный»</w:t>
      </w:r>
    </w:p>
    <w:p w:rsidR="00933868" w:rsidRPr="00933868" w:rsidRDefault="00933868" w:rsidP="003D43C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33868">
        <w:rPr>
          <w:rFonts w:ascii="Times New Roman" w:hAnsi="Times New Roman" w:cs="Times New Roman"/>
          <w:sz w:val="32"/>
          <w:szCs w:val="32"/>
        </w:rPr>
        <w:t>Агрессия – это мотивированное деструктивное поведение, которое противоречит нормам и правилам существования людей в обществе, наносит  вред объектам нападения, приносит физический и моральный ущерб людям или вызывает у них психологический дискомфорт</w:t>
      </w:r>
    </w:p>
    <w:p w:rsidR="00C32942" w:rsidRPr="00933868" w:rsidRDefault="00933868" w:rsidP="003D43C8">
      <w:pPr>
        <w:jc w:val="both"/>
        <w:rPr>
          <w:rFonts w:ascii="Times New Roman" w:hAnsi="Times New Roman" w:cs="Times New Roman"/>
          <w:sz w:val="32"/>
          <w:szCs w:val="32"/>
        </w:rPr>
      </w:pPr>
      <w:r w:rsidRPr="00933868">
        <w:rPr>
          <w:rFonts w:ascii="Times New Roman" w:hAnsi="Times New Roman" w:cs="Times New Roman"/>
          <w:sz w:val="32"/>
          <w:szCs w:val="32"/>
        </w:rPr>
        <w:t>Агрессивный ребенок – это тот, кто часто проявляет агрессию по отношению к другим людям, то есть обзывается, ссорится, ругается, ломает и портит вещи, дерется и пишет на заборе неприличные слова.</w:t>
      </w:r>
    </w:p>
    <w:p w:rsidR="003D43C8" w:rsidRDefault="00933868" w:rsidP="003D43C8">
      <w:pPr>
        <w:pStyle w:val="c1"/>
        <w:spacing w:before="0" w:beforeAutospacing="0" w:after="0" w:afterAutospacing="0" w:line="276" w:lineRule="auto"/>
        <w:jc w:val="both"/>
        <w:rPr>
          <w:rStyle w:val="c2"/>
          <w:b/>
          <w:bCs/>
          <w:i/>
          <w:iCs/>
          <w:color w:val="000000"/>
          <w:sz w:val="32"/>
          <w:szCs w:val="32"/>
        </w:rPr>
      </w:pPr>
      <w:r w:rsidRPr="00933868">
        <w:rPr>
          <w:rStyle w:val="c0"/>
          <w:color w:val="000000"/>
          <w:sz w:val="32"/>
          <w:szCs w:val="32"/>
        </w:rPr>
        <w:t>Детская агрессия – это крик о помощи. Скорее всего, ребенок просто не знает, как по-другому обратить на себя внимание окружающих</w:t>
      </w:r>
      <w:r w:rsidR="003D43C8">
        <w:rPr>
          <w:rStyle w:val="c0"/>
          <w:color w:val="000000"/>
          <w:sz w:val="32"/>
          <w:szCs w:val="32"/>
        </w:rPr>
        <w:t>.</w:t>
      </w:r>
      <w:r w:rsidRPr="00933868">
        <w:rPr>
          <w:color w:val="000000"/>
          <w:sz w:val="32"/>
          <w:szCs w:val="32"/>
        </w:rPr>
        <w:br/>
      </w:r>
    </w:p>
    <w:p w:rsidR="003D43C8" w:rsidRDefault="00933868" w:rsidP="003D43C8">
      <w:pPr>
        <w:pStyle w:val="c1"/>
        <w:spacing w:before="0" w:beforeAutospacing="0" w:after="0" w:afterAutospacing="0" w:line="276" w:lineRule="auto"/>
        <w:jc w:val="both"/>
        <w:rPr>
          <w:rStyle w:val="c0"/>
          <w:color w:val="000000"/>
          <w:sz w:val="32"/>
          <w:szCs w:val="32"/>
        </w:rPr>
      </w:pPr>
      <w:r w:rsidRPr="00933868">
        <w:rPr>
          <w:rStyle w:val="c2"/>
          <w:b/>
          <w:bCs/>
          <w:i/>
          <w:iCs/>
          <w:color w:val="000000"/>
          <w:sz w:val="32"/>
          <w:szCs w:val="32"/>
        </w:rPr>
        <w:t>Откуда берется же агрессия?</w:t>
      </w:r>
      <w:r w:rsidR="003D43C8">
        <w:rPr>
          <w:color w:val="000000"/>
          <w:sz w:val="32"/>
          <w:szCs w:val="32"/>
        </w:rPr>
        <w:t xml:space="preserve"> </w:t>
      </w:r>
      <w:r w:rsidRPr="00933868">
        <w:rPr>
          <w:rStyle w:val="c0"/>
          <w:color w:val="000000"/>
          <w:sz w:val="32"/>
          <w:szCs w:val="32"/>
        </w:rPr>
        <w:t>Если в семье вместо атмосферы любви и поддержки царит недосказанность или агрессия, ребенок даже дома не чувствует себя в безопасности. Любого постороннего человека он воспринимает как потенциальную угрозу и реагирует по принципу «лучшая защита – это нападение».</w:t>
      </w:r>
    </w:p>
    <w:p w:rsidR="003D43C8" w:rsidRPr="003D43C8" w:rsidRDefault="003D43C8" w:rsidP="00620861">
      <w:pPr>
        <w:pStyle w:val="c1"/>
        <w:spacing w:line="276" w:lineRule="auto"/>
        <w:jc w:val="both"/>
        <w:rPr>
          <w:color w:val="000000"/>
          <w:sz w:val="32"/>
          <w:szCs w:val="32"/>
        </w:rPr>
      </w:pPr>
      <w:r w:rsidRPr="003D43C8">
        <w:rPr>
          <w:color w:val="000000"/>
          <w:sz w:val="32"/>
          <w:szCs w:val="32"/>
        </w:rPr>
        <w:t xml:space="preserve">У чувствительных, со слабым типом нервной системы детей может возникнуть еще одна форма защиты: </w:t>
      </w:r>
      <w:r w:rsidR="00620861" w:rsidRPr="003D43C8">
        <w:rPr>
          <w:color w:val="000000"/>
          <w:sz w:val="32"/>
          <w:szCs w:val="32"/>
        </w:rPr>
        <w:t>само агрессия</w:t>
      </w:r>
      <w:r w:rsidRPr="003D43C8">
        <w:rPr>
          <w:color w:val="000000"/>
          <w:sz w:val="32"/>
          <w:szCs w:val="32"/>
        </w:rPr>
        <w:t>. Выражается она в приступах самобичевания в случае неудачи: я плохая, я глупая, раз у меня ничего не получается. Некоторые дети могут даже бить себя по рукам или кусать. Это серьезный сигнал для родителей: скорее всего он означает, что ребенку тяжело тащить груз надежд, которые вы на него возложили. Так выражают свое крайнее неудовольствие чересчур загруженные дети, лишенные возможности даж</w:t>
      </w:r>
      <w:r>
        <w:rPr>
          <w:color w:val="000000"/>
          <w:sz w:val="32"/>
          <w:szCs w:val="32"/>
        </w:rPr>
        <w:t>е играть сколько и когда хотят.</w:t>
      </w:r>
    </w:p>
    <w:p w:rsidR="00933868" w:rsidRDefault="00933868" w:rsidP="003D43C8">
      <w:pPr>
        <w:pStyle w:val="c1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933868">
        <w:rPr>
          <w:rStyle w:val="c0"/>
          <w:b/>
          <w:bCs/>
          <w:i/>
          <w:iCs/>
          <w:color w:val="000000"/>
          <w:sz w:val="32"/>
          <w:szCs w:val="32"/>
        </w:rPr>
        <w:t>Недостаток родительского внимания</w:t>
      </w:r>
      <w:r>
        <w:rPr>
          <w:color w:val="000000"/>
          <w:sz w:val="32"/>
          <w:szCs w:val="32"/>
        </w:rPr>
        <w:t>. Д</w:t>
      </w:r>
      <w:r w:rsidRPr="00933868">
        <w:rPr>
          <w:rStyle w:val="c0"/>
          <w:color w:val="000000"/>
          <w:sz w:val="32"/>
          <w:szCs w:val="32"/>
        </w:rPr>
        <w:t>ети начинают, как могут, притягивать внимание родителей – ссорами и драками.</w:t>
      </w:r>
      <w:r w:rsidRPr="00933868">
        <w:rPr>
          <w:color w:val="000000"/>
          <w:sz w:val="32"/>
          <w:szCs w:val="32"/>
        </w:rPr>
        <w:br/>
      </w:r>
      <w:r w:rsidRPr="00933868">
        <w:rPr>
          <w:rStyle w:val="c0"/>
          <w:color w:val="000000"/>
          <w:sz w:val="32"/>
          <w:szCs w:val="32"/>
        </w:rPr>
        <w:t xml:space="preserve">Спокойный, совершенно не агрессивный ребенок вдруг начинает вести себя как заправский хулиган. Родители в растерянности – что </w:t>
      </w:r>
      <w:r w:rsidRPr="00933868">
        <w:rPr>
          <w:rStyle w:val="c0"/>
          <w:color w:val="000000"/>
          <w:sz w:val="32"/>
          <w:szCs w:val="32"/>
        </w:rPr>
        <w:lastRenderedPageBreak/>
        <w:t>случилось?! Постарайтесь разобраться в ситуации.</w:t>
      </w:r>
      <w:r w:rsidR="003D43C8">
        <w:rPr>
          <w:color w:val="000000"/>
          <w:sz w:val="32"/>
          <w:szCs w:val="32"/>
        </w:rPr>
        <w:br/>
      </w:r>
      <w:r w:rsidRPr="00933868">
        <w:rPr>
          <w:rStyle w:val="c0"/>
          <w:color w:val="000000"/>
          <w:sz w:val="32"/>
          <w:szCs w:val="32"/>
        </w:rPr>
        <w:t>Еще одной причиной «беспричинной» агрессии может стать накопленная за долгий период усталость, переутомление. И у взрослых, и у детей бывает состояние, когда раздражает буквально все вокруг – любое слово обижает, любое действие других кажется неправильным… И если воспитанные и сдержанные взрослые иногда срываются, то дети просто не в состоянии справиться с таким эмоциональным грузом и сильнейшем напряжением – вот они и грубят, обижают других и обижаются сами.</w:t>
      </w:r>
      <w:r w:rsidRPr="00933868">
        <w:rPr>
          <w:color w:val="000000"/>
          <w:sz w:val="32"/>
          <w:szCs w:val="32"/>
        </w:rPr>
        <w:br/>
      </w:r>
    </w:p>
    <w:p w:rsidR="003D43C8" w:rsidRPr="00933868" w:rsidRDefault="003D43C8" w:rsidP="003D43C8">
      <w:pPr>
        <w:pStyle w:val="c1"/>
        <w:spacing w:before="0" w:beforeAutospacing="0" w:after="0" w:afterAutospacing="0" w:line="264" w:lineRule="atLeast"/>
        <w:jc w:val="both"/>
        <w:rPr>
          <w:color w:val="000000"/>
          <w:sz w:val="32"/>
          <w:szCs w:val="32"/>
        </w:rPr>
      </w:pPr>
    </w:p>
    <w:p w:rsidR="003D43C8" w:rsidRPr="003D43C8" w:rsidRDefault="003D43C8" w:rsidP="003D4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43C8">
        <w:rPr>
          <w:rFonts w:ascii="Times New Roman" w:hAnsi="Times New Roman" w:cs="Times New Roman"/>
          <w:b/>
          <w:sz w:val="32"/>
          <w:szCs w:val="32"/>
        </w:rPr>
        <w:t>ПРИНЦИПЫ ОБЩЕНИЯ С АГРЕССИВНЫМИ ДЕТЬМИ</w:t>
      </w:r>
    </w:p>
    <w:p w:rsidR="003D43C8" w:rsidRPr="003D43C8" w:rsidRDefault="003D43C8" w:rsidP="003D4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Помните, что запрет и повышение голоса - самые неэффективные способы преодоления агрессивности. Лишь поняв причины агрессивного поведения и сняв их, вы можете надеяться, что агрессивность вашего ребенка будет снята;</w:t>
      </w:r>
    </w:p>
    <w:p w:rsidR="003D43C8" w:rsidRPr="003D43C8" w:rsidRDefault="003D43C8" w:rsidP="003D4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Дайте ребенку возможность свою агрессию, сместите ее на другие объекты. Разрешите ему поколотить подушку или разорвать "портрет" его врага и вы увидите, что в реальной жизни агрессивность в данный момент снизилась.</w:t>
      </w:r>
    </w:p>
    <w:p w:rsidR="003D43C8" w:rsidRPr="003D43C8" w:rsidRDefault="003D43C8" w:rsidP="003D4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Показать ребенку личный пример эффективного поведения. Не допускайте при нем вспышек гнева или нелесные высказывания о своих друзьях или коллегах, строя планы "мести";</w:t>
      </w:r>
    </w:p>
    <w:p w:rsidR="003D43C8" w:rsidRPr="003D43C8" w:rsidRDefault="003D43C8" w:rsidP="003D4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Пусть ваш ребенок в каждый момент времени чувствует, что вы любите, цените и принимаете его. Не стесняйтесь лишний раз его приласкать или пожалеть. Пусть он видит, что нужен и важен для вас.</w:t>
      </w:r>
    </w:p>
    <w:p w:rsidR="003D43C8" w:rsidRPr="003D43C8" w:rsidRDefault="003D43C8" w:rsidP="003D4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Пусть ребенок остается один в комнате и выскажет все, что накопилось в адрес того, кто его раздражает;</w:t>
      </w:r>
    </w:p>
    <w:p w:rsidR="003D43C8" w:rsidRPr="003D43C8" w:rsidRDefault="003D43C8" w:rsidP="003D4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 xml:space="preserve">Предложите ему, когда сложно сдержаться, бить ногами и руками специальную подушку, рвать газету, комкать бумагу, </w:t>
      </w:r>
      <w:r w:rsidRPr="003D43C8">
        <w:rPr>
          <w:rFonts w:ascii="Times New Roman" w:hAnsi="Times New Roman" w:cs="Times New Roman"/>
          <w:sz w:val="32"/>
          <w:szCs w:val="32"/>
        </w:rPr>
        <w:lastRenderedPageBreak/>
        <w:t>пинать консервную банку или мяч, бегать вокруг дома, писать все слова, которые хочется высказать в гневе;</w:t>
      </w:r>
    </w:p>
    <w:p w:rsidR="003D43C8" w:rsidRPr="003D43C8" w:rsidRDefault="003D43C8" w:rsidP="003D4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Дать ребенку совет: в момент раздражения, прежде чем что - то сказать или сделать, несколько раз глубоко вдохнуть или сосчитать до десяти;</w:t>
      </w:r>
    </w:p>
    <w:p w:rsidR="003D43C8" w:rsidRPr="003D43C8" w:rsidRDefault="003D43C8" w:rsidP="003D4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Можно послушать музыку, громко попеть или покричать под нее;</w:t>
      </w:r>
    </w:p>
    <w:p w:rsidR="003D43C8" w:rsidRPr="003D43C8" w:rsidRDefault="003D43C8" w:rsidP="003D4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Можно попросить ребенка нарисовать чувство гнева, тогда агрессия найдет выход в творчестве.</w:t>
      </w:r>
    </w:p>
    <w:p w:rsidR="003D43C8" w:rsidRDefault="003D43C8" w:rsidP="003D43C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20861" w:rsidRPr="003D43C8" w:rsidRDefault="00620861" w:rsidP="003D43C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D43C8" w:rsidRPr="003D43C8" w:rsidRDefault="003D43C8" w:rsidP="003D4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43C8">
        <w:rPr>
          <w:rFonts w:ascii="Times New Roman" w:hAnsi="Times New Roman" w:cs="Times New Roman"/>
          <w:b/>
          <w:sz w:val="32"/>
          <w:szCs w:val="32"/>
        </w:rPr>
        <w:t>СОВЕТЫ РОДИТЕЛЯМ</w:t>
      </w:r>
    </w:p>
    <w:p w:rsidR="003D43C8" w:rsidRPr="003D43C8" w:rsidRDefault="003D43C8" w:rsidP="003D43C8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3D43C8">
        <w:rPr>
          <w:rFonts w:ascii="Times New Roman" w:hAnsi="Times New Roman" w:cs="Times New Roman"/>
          <w:sz w:val="32"/>
          <w:szCs w:val="32"/>
          <w:u w:val="single"/>
        </w:rPr>
        <w:t>Родители могут научиться управлять поведением своих агрессивных детей, для этого следует:</w:t>
      </w:r>
    </w:p>
    <w:p w:rsidR="003D43C8" w:rsidRPr="003D43C8" w:rsidRDefault="003D43C8" w:rsidP="003D43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Обратить особое внимание на игры ребенка. В играх дети осуществляют свои мечты, фантазии и страхи;</w:t>
      </w:r>
    </w:p>
    <w:p w:rsidR="003D43C8" w:rsidRPr="003D43C8" w:rsidRDefault="003D43C8" w:rsidP="003D43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Обсуждать с ребенком на кого он хочет быть похож, какие качества характера, его привлекают, а какие нет.</w:t>
      </w:r>
    </w:p>
    <w:p w:rsidR="003D43C8" w:rsidRPr="003D43C8" w:rsidRDefault="003D43C8" w:rsidP="003D43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Следить за тем, какой пример вы подаете ребенку. Если ребенок судит других людей, награждает их "ярлыками", возможно он повторяет ваши действия.</w:t>
      </w:r>
    </w:p>
    <w:p w:rsidR="003D43C8" w:rsidRPr="003D43C8" w:rsidRDefault="003D43C8" w:rsidP="003D43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Быть готовым внимательно выслушивать ребенка, если он хочет рассказать вам свой сон. Во сне дети часто видят то, чего им не хватает в жизни. Особое внимание обращайте на повторяющиеся сюжеты сновидений.</w:t>
      </w:r>
    </w:p>
    <w:p w:rsidR="003D43C8" w:rsidRPr="003D43C8" w:rsidRDefault="003D43C8" w:rsidP="003D43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D43C8">
        <w:rPr>
          <w:rFonts w:ascii="Times New Roman" w:hAnsi="Times New Roman" w:cs="Times New Roman"/>
          <w:sz w:val="32"/>
          <w:szCs w:val="32"/>
        </w:rPr>
        <w:t>Поощрять ребенка говорить о том, что его волнует, что он переживает, научить ребенка прямо говорить о своих чувствах, о том, что ему нравится, а что нет.</w:t>
      </w:r>
    </w:p>
    <w:p w:rsidR="00933868" w:rsidRPr="00933868" w:rsidRDefault="00933868" w:rsidP="0093386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33868" w:rsidRPr="00933868" w:rsidSect="009338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0DC"/>
    <w:multiLevelType w:val="hybridMultilevel"/>
    <w:tmpl w:val="9362C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36F8C"/>
    <w:multiLevelType w:val="hybridMultilevel"/>
    <w:tmpl w:val="3D94C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9B"/>
    <w:rsid w:val="0019569B"/>
    <w:rsid w:val="003D43C8"/>
    <w:rsid w:val="00620861"/>
    <w:rsid w:val="008865A4"/>
    <w:rsid w:val="00933868"/>
    <w:rsid w:val="00C3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3868"/>
  </w:style>
  <w:style w:type="character" w:customStyle="1" w:styleId="c2">
    <w:name w:val="c2"/>
    <w:basedOn w:val="a0"/>
    <w:rsid w:val="00933868"/>
  </w:style>
  <w:style w:type="character" w:customStyle="1" w:styleId="apple-converted-space">
    <w:name w:val="apple-converted-space"/>
    <w:basedOn w:val="a0"/>
    <w:rsid w:val="00933868"/>
  </w:style>
  <w:style w:type="paragraph" w:styleId="a3">
    <w:name w:val="List Paragraph"/>
    <w:basedOn w:val="a"/>
    <w:uiPriority w:val="34"/>
    <w:qFormat/>
    <w:rsid w:val="003D4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3868"/>
  </w:style>
  <w:style w:type="character" w:customStyle="1" w:styleId="c2">
    <w:name w:val="c2"/>
    <w:basedOn w:val="a0"/>
    <w:rsid w:val="00933868"/>
  </w:style>
  <w:style w:type="character" w:customStyle="1" w:styleId="apple-converted-space">
    <w:name w:val="apple-converted-space"/>
    <w:basedOn w:val="a0"/>
    <w:rsid w:val="00933868"/>
  </w:style>
  <w:style w:type="paragraph" w:styleId="a3">
    <w:name w:val="List Paragraph"/>
    <w:basedOn w:val="a"/>
    <w:uiPriority w:val="34"/>
    <w:qFormat/>
    <w:rsid w:val="003D4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104D-D333-498F-8D1A-23F001F4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2</cp:revision>
  <dcterms:created xsi:type="dcterms:W3CDTF">2015-10-24T15:47:00Z</dcterms:created>
  <dcterms:modified xsi:type="dcterms:W3CDTF">2015-10-24T15:47:00Z</dcterms:modified>
</cp:coreProperties>
</file>